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24BA" w:rsidRDefault="00683AF3">
      <w:pPr>
        <w:tabs>
          <w:tab w:val="left" w:pos="5716"/>
        </w:tabs>
        <w:ind w:left="236"/>
        <w:rPr>
          <w:sz w:val="20"/>
        </w:rPr>
      </w:pPr>
      <w:r>
        <w:rPr>
          <w:noProof/>
          <w:sz w:val="20"/>
          <w:lang w:bidi="ar-SA"/>
        </w:rPr>
        <w:drawing>
          <wp:inline distT="0" distB="0" distL="0" distR="0">
            <wp:extent cx="3157993" cy="2095119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57993" cy="2095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position w:val="4"/>
          <w:sz w:val="20"/>
          <w:lang w:bidi="ar-SA"/>
        </w:rPr>
        <w:drawing>
          <wp:inline distT="0" distB="0" distL="0" distR="0">
            <wp:extent cx="3107576" cy="2067686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07576" cy="2067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24BA" w:rsidRDefault="00683AF3">
      <w:pPr>
        <w:spacing w:before="27"/>
        <w:ind w:left="3289" w:right="3212"/>
        <w:jc w:val="center"/>
        <w:rPr>
          <w:b/>
          <w:sz w:val="40"/>
        </w:rPr>
      </w:pPr>
      <w:r>
        <w:rPr>
          <w:b/>
          <w:sz w:val="40"/>
        </w:rPr>
        <w:t>«Кому нужен логопед?»</w:t>
      </w:r>
    </w:p>
    <w:p w:rsidR="00B024BA" w:rsidRDefault="00683AF3">
      <w:pPr>
        <w:pStyle w:val="a3"/>
        <w:spacing w:before="30" w:line="259" w:lineRule="auto"/>
        <w:ind w:right="107" w:firstLine="398"/>
        <w:jc w:val="both"/>
      </w:pPr>
      <w:r>
        <w:t>…Ни один ребёнок не рождается с готовой, правильно поставленной речью. Постепенно, шаг за шагом, он учится правильно и четко произносить звуки, связывать между собой слова, строить предложения, ясно и последовательно излагать свои мысли. Но, к сожалению, и</w:t>
      </w:r>
      <w:r>
        <w:t>ногда речевое развитие происходит с опозданием или с особенностями развития. Именно в таких случаях необходима квалифицированная помощь логопеда. Кто же такой ЛОГОПЕД?</w:t>
      </w:r>
    </w:p>
    <w:p w:rsidR="00B024BA" w:rsidRDefault="00683AF3">
      <w:pPr>
        <w:pStyle w:val="a3"/>
        <w:spacing w:line="259" w:lineRule="auto"/>
        <w:ind w:right="105"/>
        <w:jc w:val="both"/>
      </w:pPr>
      <w:r>
        <w:rPr>
          <w:b/>
        </w:rPr>
        <w:t xml:space="preserve">Логопед </w:t>
      </w:r>
      <w:r>
        <w:t>- это специалист с высшим педагогическим дефектологическим образованием, который</w:t>
      </w:r>
      <w:r>
        <w:t xml:space="preserve"> занимается выявлением нарушений речи у детей и их исправлением. Но работа логопеда не ограничивается постановкой звуков, она комплексна и подразумевает развитие внимания, восприятия, памяти, мышления, моторики детей, т.е. всех составных частей, необходимы</w:t>
      </w:r>
      <w:r>
        <w:t>х для образовательного процесса. В соответствии с возрастом ребенка логопед оценивает правильность произнесения звуков, количество слов в словаре ребёнка, правильность построения фраз, коммуникативные умения.</w:t>
      </w:r>
    </w:p>
    <w:p w:rsidR="00B024BA" w:rsidRDefault="00683AF3">
      <w:pPr>
        <w:pStyle w:val="a3"/>
        <w:spacing w:line="259" w:lineRule="auto"/>
        <w:ind w:right="262" w:firstLine="398"/>
      </w:pPr>
      <w:r>
        <w:t>Если ребёнок не будет выговаривать все звуки на</w:t>
      </w:r>
      <w:r>
        <w:t>шего родного языка, у него возникнут проблемы в общении, комплексы, которые помешают ему в полной мере раскрыть свои природные способности и интеллектуальные возможности</w:t>
      </w:r>
      <w:proofErr w:type="gramStart"/>
      <w:r>
        <w:t xml:space="preserve"> ;</w:t>
      </w:r>
      <w:proofErr w:type="gramEnd"/>
      <w:r>
        <w:t xml:space="preserve"> если не научится красиво и правильно рассказывать – трудно будет грамотно излагать с</w:t>
      </w:r>
      <w:r>
        <w:t>вои мысли; не умеет различать на слух звуки – возникнут трудности с русским языком, будет путать буквы на письме,</w:t>
      </w:r>
    </w:p>
    <w:p w:rsidR="00B024BA" w:rsidRDefault="00683AF3">
      <w:pPr>
        <w:pStyle w:val="a3"/>
        <w:spacing w:line="367" w:lineRule="exact"/>
      </w:pPr>
      <w:r>
        <w:t>сложно будет научиться читать.</w:t>
      </w:r>
    </w:p>
    <w:p w:rsidR="00B024BA" w:rsidRDefault="00B024BA">
      <w:pPr>
        <w:pStyle w:val="a3"/>
        <w:spacing w:before="9"/>
        <w:ind w:left="0"/>
        <w:rPr>
          <w:sz w:val="36"/>
        </w:rPr>
      </w:pPr>
    </w:p>
    <w:p w:rsidR="00B024BA" w:rsidRDefault="00683AF3">
      <w:pPr>
        <w:spacing w:line="259" w:lineRule="auto"/>
        <w:ind w:left="107" w:right="96" w:firstLine="79"/>
        <w:rPr>
          <w:b/>
          <w:sz w:val="32"/>
        </w:rPr>
      </w:pPr>
      <w:r>
        <w:rPr>
          <w:sz w:val="32"/>
        </w:rPr>
        <w:t xml:space="preserve">Развитие речи у каждого ребенка происходит индивидуально. В связи с этим родители часто задают себе вопрос: </w:t>
      </w:r>
      <w:r>
        <w:rPr>
          <w:b/>
          <w:sz w:val="32"/>
        </w:rPr>
        <w:t>ко</w:t>
      </w:r>
      <w:r>
        <w:rPr>
          <w:b/>
          <w:sz w:val="32"/>
        </w:rPr>
        <w:t>гда нужно обращаться к логопеду?</w:t>
      </w:r>
    </w:p>
    <w:p w:rsidR="00B024BA" w:rsidRDefault="00683AF3">
      <w:pPr>
        <w:pStyle w:val="a3"/>
        <w:spacing w:line="368" w:lineRule="exact"/>
      </w:pPr>
      <w:r>
        <w:t>Для каждого возраста существует своя норма.</w:t>
      </w:r>
    </w:p>
    <w:p w:rsidR="00B024BA" w:rsidRDefault="00683AF3">
      <w:pPr>
        <w:pStyle w:val="a3"/>
        <w:spacing w:before="28"/>
      </w:pPr>
      <w:r>
        <w:t>- К году нормально развивающийся ребенок употребляет уже 3–4</w:t>
      </w:r>
    </w:p>
    <w:p w:rsidR="00B024BA" w:rsidRDefault="00683AF3">
      <w:pPr>
        <w:pStyle w:val="a3"/>
        <w:spacing w:before="31"/>
      </w:pPr>
      <w:r>
        <w:t>«</w:t>
      </w:r>
      <w:proofErr w:type="spellStart"/>
      <w:r>
        <w:t>лепетных</w:t>
      </w:r>
      <w:proofErr w:type="spellEnd"/>
      <w:r>
        <w:t xml:space="preserve">» слова, понимает отдельные слова, соотносит их с </w:t>
      </w:r>
      <w:proofErr w:type="gramStart"/>
      <w:r>
        <w:t>конкретными</w:t>
      </w:r>
      <w:proofErr w:type="gramEnd"/>
    </w:p>
    <w:p w:rsidR="00B024BA" w:rsidRDefault="00B024BA">
      <w:pPr>
        <w:sectPr w:rsidR="00B024BA">
          <w:type w:val="continuous"/>
          <w:pgSz w:w="11910" w:h="16840"/>
          <w:pgMar w:top="400" w:right="740" w:bottom="280" w:left="320" w:header="720" w:footer="720" w:gutter="0"/>
          <w:cols w:space="720"/>
        </w:sectPr>
      </w:pPr>
    </w:p>
    <w:p w:rsidR="00B024BA" w:rsidRDefault="00683AF3">
      <w:pPr>
        <w:pStyle w:val="a3"/>
        <w:spacing w:before="60" w:line="259" w:lineRule="auto"/>
      </w:pPr>
      <w:r>
        <w:lastRenderedPageBreak/>
        <w:t>предметами. Понимает простые ин</w:t>
      </w:r>
      <w:r>
        <w:t>струкции, сопровождаемые жестами («где мама?», «дай ручку», «нельзя»).</w:t>
      </w:r>
    </w:p>
    <w:p w:rsidR="00B024BA" w:rsidRDefault="00683AF3">
      <w:pPr>
        <w:pStyle w:val="a3"/>
        <w:spacing w:line="259" w:lineRule="auto"/>
        <w:ind w:right="716"/>
      </w:pPr>
      <w:r>
        <w:t>-К двум годам употребляет предложения из двух-трех слов, понимает и правильно выполняет двухступенчатую инструкцию («пойди на кухню и принеси чашку»), имеет словарный запас минимум 50 с</w:t>
      </w:r>
      <w:r>
        <w:t xml:space="preserve">лов, правильно произносит звуки: </w:t>
      </w:r>
      <w:proofErr w:type="spellStart"/>
      <w:proofErr w:type="gramStart"/>
      <w:r>
        <w:t>п</w:t>
      </w:r>
      <w:proofErr w:type="spellEnd"/>
      <w:proofErr w:type="gramEnd"/>
      <w:r>
        <w:t xml:space="preserve">, б, м, </w:t>
      </w:r>
      <w:proofErr w:type="spellStart"/>
      <w:r>
        <w:t>ф</w:t>
      </w:r>
      <w:proofErr w:type="spellEnd"/>
      <w:r>
        <w:t xml:space="preserve">, в, т, </w:t>
      </w:r>
      <w:proofErr w:type="spellStart"/>
      <w:r>
        <w:t>д</w:t>
      </w:r>
      <w:proofErr w:type="spellEnd"/>
      <w:r>
        <w:t xml:space="preserve">, </w:t>
      </w:r>
      <w:proofErr w:type="spellStart"/>
      <w:r>
        <w:t>н</w:t>
      </w:r>
      <w:proofErr w:type="spellEnd"/>
      <w:r>
        <w:t>, к, г.</w:t>
      </w:r>
    </w:p>
    <w:p w:rsidR="00B024BA" w:rsidRDefault="00683AF3">
      <w:pPr>
        <w:pStyle w:val="a3"/>
        <w:spacing w:line="259" w:lineRule="auto"/>
        <w:ind w:right="484"/>
      </w:pPr>
      <w:r>
        <w:t xml:space="preserve">- В речи трехлетнего ребенка постепенно формируется умение правильно связывать разные слова в предложения. От простой двухсловной фразы он переходит к употреблению сложной фразы с использованием </w:t>
      </w:r>
      <w:proofErr w:type="gramStart"/>
      <w:r>
        <w:t>падежных</w:t>
      </w:r>
      <w:proofErr w:type="gramEnd"/>
    </w:p>
    <w:p w:rsidR="00B024BA" w:rsidRDefault="00683AF3">
      <w:pPr>
        <w:pStyle w:val="a3"/>
      </w:pPr>
      <w:r>
        <w:t xml:space="preserve">форм существительных единственного и множественного </w:t>
      </w:r>
      <w:r>
        <w:t>числа,</w:t>
      </w:r>
    </w:p>
    <w:p w:rsidR="00B024BA" w:rsidRDefault="00683AF3">
      <w:pPr>
        <w:pStyle w:val="a3"/>
        <w:spacing w:before="26" w:line="259" w:lineRule="auto"/>
        <w:ind w:right="372"/>
      </w:pPr>
      <w:proofErr w:type="gramStart"/>
      <w:r>
        <w:t>употребляет в предложении простые предлоги (на, в, под, за, с, из) и союзы (потому что, если, когда).</w:t>
      </w:r>
      <w:proofErr w:type="gramEnd"/>
    </w:p>
    <w:p w:rsidR="00B024BA" w:rsidRDefault="00683AF3">
      <w:pPr>
        <w:pStyle w:val="a3"/>
        <w:spacing w:line="368" w:lineRule="exact"/>
      </w:pPr>
      <w:r>
        <w:t>-В речи четырехлетнего малыша уже встречаются сложносочиненные и</w:t>
      </w:r>
    </w:p>
    <w:p w:rsidR="00B024BA" w:rsidRDefault="00683AF3">
      <w:pPr>
        <w:pStyle w:val="a3"/>
        <w:spacing w:before="28" w:line="259" w:lineRule="auto"/>
      </w:pPr>
      <w:proofErr w:type="gramStart"/>
      <w:r>
        <w:t>сложноподчиненные предложения, употребляются предлоги (по, до, вместо, после, из-з</w:t>
      </w:r>
      <w:r>
        <w:t>а, из-под), союзы (что, куда, сколько).</w:t>
      </w:r>
      <w:proofErr w:type="gramEnd"/>
      <w:r>
        <w:t xml:space="preserve"> К этому времени</w:t>
      </w:r>
    </w:p>
    <w:p w:rsidR="00B024BA" w:rsidRDefault="00683AF3">
      <w:pPr>
        <w:pStyle w:val="a3"/>
        <w:spacing w:line="259" w:lineRule="auto"/>
        <w:ind w:right="1082"/>
      </w:pPr>
      <w:r>
        <w:t xml:space="preserve">осваиваются свистящие звуки (с, </w:t>
      </w:r>
      <w:proofErr w:type="spellStart"/>
      <w:r>
        <w:t>з</w:t>
      </w:r>
      <w:proofErr w:type="spellEnd"/>
      <w:r>
        <w:t xml:space="preserve">, </w:t>
      </w:r>
      <w:proofErr w:type="spellStart"/>
      <w:r>
        <w:t>ц</w:t>
      </w:r>
      <w:proofErr w:type="spellEnd"/>
      <w:r>
        <w:t xml:space="preserve">), а также </w:t>
      </w:r>
      <w:proofErr w:type="spellStart"/>
      <w:r>
        <w:t>ы</w:t>
      </w:r>
      <w:proofErr w:type="spellEnd"/>
      <w:r>
        <w:t>, э, несколько позднее шипящие (</w:t>
      </w:r>
      <w:proofErr w:type="spellStart"/>
      <w:r>
        <w:t>ш</w:t>
      </w:r>
      <w:proofErr w:type="spellEnd"/>
      <w:r>
        <w:t xml:space="preserve">, ж, </w:t>
      </w:r>
      <w:proofErr w:type="gramStart"/>
      <w:r>
        <w:t>ч</w:t>
      </w:r>
      <w:proofErr w:type="gramEnd"/>
      <w:r>
        <w:t xml:space="preserve">, </w:t>
      </w:r>
      <w:proofErr w:type="spellStart"/>
      <w:r>
        <w:t>щ</w:t>
      </w:r>
      <w:proofErr w:type="spellEnd"/>
      <w:r>
        <w:t>).</w:t>
      </w:r>
    </w:p>
    <w:p w:rsidR="00B024BA" w:rsidRDefault="00683AF3">
      <w:pPr>
        <w:pStyle w:val="a3"/>
        <w:spacing w:line="259" w:lineRule="auto"/>
        <w:ind w:right="96"/>
      </w:pPr>
      <w:r>
        <w:t xml:space="preserve">- Звуки </w:t>
      </w:r>
      <w:proofErr w:type="spellStart"/>
      <w:proofErr w:type="gramStart"/>
      <w:r>
        <w:t>р</w:t>
      </w:r>
      <w:proofErr w:type="spellEnd"/>
      <w:proofErr w:type="gramEnd"/>
      <w:r>
        <w:t>, л обычно появляются к 5–5,5 года. К пяти годам ребенок полностью усваивает обиходный словарь, по</w:t>
      </w:r>
      <w:r>
        <w:t>льзуется обобщающими понятиями (одежда, овощи и т.д.). В словах уже не встречаются пропуски, перестановки звуков и слогов; исключение составляют только некоторые трудные незнакомые слова (экскаватор и т.п.). В предложении используются все части речи. Ребен</w:t>
      </w:r>
      <w:r>
        <w:t>ок овладевает всеми звуками родного языка и</w:t>
      </w:r>
    </w:p>
    <w:p w:rsidR="00B024BA" w:rsidRDefault="00683AF3">
      <w:pPr>
        <w:pStyle w:val="a3"/>
        <w:spacing w:line="367" w:lineRule="exact"/>
      </w:pPr>
      <w:r>
        <w:t>правильно их употребляет в речи.</w:t>
      </w:r>
    </w:p>
    <w:p w:rsidR="00B024BA" w:rsidRDefault="00683AF3">
      <w:pPr>
        <w:pStyle w:val="a3"/>
        <w:spacing w:before="27" w:line="259" w:lineRule="auto"/>
        <w:ind w:right="150" w:firstLine="398"/>
        <w:jc w:val="both"/>
      </w:pPr>
      <w:r>
        <w:t>Если речь детей значительно отличается от этих норм, следует обратиться к логопеду.</w:t>
      </w:r>
    </w:p>
    <w:p w:rsidR="00B024BA" w:rsidRDefault="00683AF3">
      <w:pPr>
        <w:pStyle w:val="a3"/>
        <w:spacing w:line="259" w:lineRule="auto"/>
        <w:ind w:right="105" w:firstLine="398"/>
        <w:jc w:val="both"/>
      </w:pPr>
      <w:r>
        <w:t>Речь ребенка сама собой не исправится, и это должен понимать каждый родитель. Чем старше ребено</w:t>
      </w:r>
      <w:r>
        <w:t>к, тем сложнее исправить будет речь. Чем раньше вы обратите внимание на дефекты речи ребенка – тем лучше.</w:t>
      </w:r>
    </w:p>
    <w:sectPr w:rsidR="00B024BA" w:rsidSect="00B024BA">
      <w:pgSz w:w="11910" w:h="16840"/>
      <w:pgMar w:top="340" w:right="740" w:bottom="280" w:left="3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B024BA"/>
    <w:rsid w:val="00683AF3"/>
    <w:rsid w:val="00B024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024BA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024B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024BA"/>
    <w:pPr>
      <w:ind w:left="107"/>
    </w:pPr>
    <w:rPr>
      <w:sz w:val="32"/>
      <w:szCs w:val="32"/>
    </w:rPr>
  </w:style>
  <w:style w:type="paragraph" w:customStyle="1" w:styleId="Heading1">
    <w:name w:val="Heading 1"/>
    <w:basedOn w:val="a"/>
    <w:uiPriority w:val="1"/>
    <w:qFormat/>
    <w:rsid w:val="00B024BA"/>
    <w:pPr>
      <w:ind w:left="107"/>
      <w:jc w:val="both"/>
      <w:outlineLvl w:val="1"/>
    </w:pPr>
    <w:rPr>
      <w:b/>
      <w:bCs/>
      <w:i/>
      <w:sz w:val="36"/>
      <w:szCs w:val="36"/>
    </w:rPr>
  </w:style>
  <w:style w:type="paragraph" w:styleId="a4">
    <w:name w:val="List Paragraph"/>
    <w:basedOn w:val="a"/>
    <w:uiPriority w:val="1"/>
    <w:qFormat/>
    <w:rsid w:val="00B024BA"/>
  </w:style>
  <w:style w:type="paragraph" w:customStyle="1" w:styleId="TableParagraph">
    <w:name w:val="Table Paragraph"/>
    <w:basedOn w:val="a"/>
    <w:uiPriority w:val="1"/>
    <w:qFormat/>
    <w:rsid w:val="00B024BA"/>
  </w:style>
  <w:style w:type="paragraph" w:styleId="a5">
    <w:name w:val="Balloon Text"/>
    <w:basedOn w:val="a"/>
    <w:link w:val="a6"/>
    <w:uiPriority w:val="99"/>
    <w:semiHidden/>
    <w:unhideWhenUsed/>
    <w:rsid w:val="00683AF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83AF3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523</Words>
  <Characters>2985</Characters>
  <Application>Microsoft Office Word</Application>
  <DocSecurity>0</DocSecurity>
  <Lines>24</Lines>
  <Paragraphs>7</Paragraphs>
  <ScaleCrop>false</ScaleCrop>
  <Company/>
  <LinksUpToDate>false</LinksUpToDate>
  <CharactersWithSpaces>3501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бутузов</dc:creator>
  <cp:lastModifiedBy>PC</cp:lastModifiedBy>
  <cp:revision>3</cp:revision>
  <dcterms:created xsi:type="dcterms:W3CDTF">2021-02-09T07:16:00Z</dcterms:created>
  <dcterms:modified xsi:type="dcterms:W3CDTF">2021-02-17T12:00:00Z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2016-10-06T00:00:00Z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2021-02-09T00:00:00Z</vt:filetime>
  </property>
</Properties>
</file>